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C162F7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Дело № 5-</w:t>
      </w:r>
      <w:r w:rsidR="000E36C3">
        <w:rPr>
          <w:rFonts w:ascii="Times New Roman" w:hAnsi="Times New Roman" w:cs="Times New Roman"/>
          <w:sz w:val="26"/>
          <w:szCs w:val="26"/>
        </w:rPr>
        <w:t>725</w:t>
      </w:r>
      <w:r w:rsidRPr="00C162F7">
        <w:rPr>
          <w:rFonts w:ascii="Times New Roman" w:hAnsi="Times New Roman" w:cs="Times New Roman"/>
          <w:sz w:val="26"/>
          <w:szCs w:val="26"/>
        </w:rPr>
        <w:t>-170</w:t>
      </w:r>
      <w:r w:rsidRPr="00C162F7" w:rsidR="00B634A1">
        <w:rPr>
          <w:rFonts w:ascii="Times New Roman" w:hAnsi="Times New Roman" w:cs="Times New Roman"/>
          <w:sz w:val="26"/>
          <w:szCs w:val="26"/>
        </w:rPr>
        <w:t>3</w:t>
      </w:r>
      <w:r w:rsidRPr="00C162F7">
        <w:rPr>
          <w:rFonts w:ascii="Times New Roman" w:hAnsi="Times New Roman" w:cs="Times New Roman"/>
          <w:sz w:val="26"/>
          <w:szCs w:val="26"/>
        </w:rPr>
        <w:t>/</w:t>
      </w:r>
      <w:r w:rsidRPr="00C162F7" w:rsidR="00621D68">
        <w:rPr>
          <w:rFonts w:ascii="Times New Roman" w:hAnsi="Times New Roman" w:cs="Times New Roman"/>
          <w:sz w:val="26"/>
          <w:szCs w:val="26"/>
        </w:rPr>
        <w:t>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</w:p>
    <w:p w:rsidR="00FC1E7F" w:rsidRPr="00C162F7" w:rsidP="00B07EAE">
      <w:pPr>
        <w:pStyle w:val="BodyTextIndent"/>
        <w:ind w:firstLine="0"/>
        <w:rPr>
          <w:sz w:val="26"/>
          <w:szCs w:val="26"/>
        </w:rPr>
      </w:pPr>
      <w:r w:rsidRPr="00C162F7">
        <w:rPr>
          <w:bCs/>
          <w:sz w:val="26"/>
          <w:szCs w:val="26"/>
        </w:rPr>
        <w:t>УИД 86</w:t>
      </w:r>
      <w:r w:rsidRPr="00C162F7">
        <w:rPr>
          <w:bCs/>
          <w:sz w:val="26"/>
          <w:szCs w:val="26"/>
          <w:lang w:val="en-US"/>
        </w:rPr>
        <w:t>MS</w:t>
      </w:r>
      <w:r w:rsidRPr="00C162F7" w:rsidR="008E53F5">
        <w:rPr>
          <w:bCs/>
          <w:sz w:val="26"/>
          <w:szCs w:val="26"/>
        </w:rPr>
        <w:t>003</w:t>
      </w:r>
      <w:r w:rsidRPr="00C162F7" w:rsidR="00B634A1">
        <w:rPr>
          <w:bCs/>
          <w:sz w:val="26"/>
          <w:szCs w:val="26"/>
        </w:rPr>
        <w:t>4</w:t>
      </w:r>
      <w:r w:rsidRPr="00C162F7" w:rsidR="00142E59">
        <w:rPr>
          <w:bCs/>
          <w:sz w:val="26"/>
          <w:szCs w:val="26"/>
        </w:rPr>
        <w:t>-</w:t>
      </w:r>
      <w:r w:rsidRPr="00C162F7" w:rsidR="00AE4687">
        <w:rPr>
          <w:bCs/>
          <w:sz w:val="26"/>
          <w:szCs w:val="26"/>
        </w:rPr>
        <w:t>01-202</w:t>
      </w:r>
      <w:r w:rsidR="00ED6C16">
        <w:rPr>
          <w:bCs/>
          <w:sz w:val="26"/>
          <w:szCs w:val="26"/>
        </w:rPr>
        <w:t>5</w:t>
      </w:r>
      <w:r w:rsidRPr="00C162F7" w:rsidR="008E53F5">
        <w:rPr>
          <w:bCs/>
          <w:sz w:val="26"/>
          <w:szCs w:val="26"/>
        </w:rPr>
        <w:t>-00</w:t>
      </w:r>
      <w:r w:rsidR="000E36C3">
        <w:rPr>
          <w:bCs/>
          <w:sz w:val="26"/>
          <w:szCs w:val="26"/>
        </w:rPr>
        <w:t xml:space="preserve">2206-29 </w:t>
      </w:r>
      <w:r w:rsidRPr="00C162F7" w:rsidR="00AE4687">
        <w:rPr>
          <w:bCs/>
          <w:sz w:val="26"/>
          <w:szCs w:val="26"/>
        </w:rPr>
        <w:t xml:space="preserve"> </w:t>
      </w:r>
      <w:r w:rsidRPr="00C162F7" w:rsidR="00D6166B">
        <w:rPr>
          <w:bCs/>
          <w:sz w:val="26"/>
          <w:szCs w:val="26"/>
        </w:rPr>
        <w:t xml:space="preserve"> </w:t>
      </w:r>
      <w:r w:rsidRPr="00C162F7" w:rsidR="004C4BDA">
        <w:rPr>
          <w:bCs/>
          <w:sz w:val="26"/>
          <w:szCs w:val="26"/>
        </w:rPr>
        <w:t xml:space="preserve"> </w:t>
      </w:r>
      <w:r w:rsidRPr="00C162F7" w:rsidR="00B07EAE">
        <w:rPr>
          <w:bCs/>
          <w:sz w:val="26"/>
          <w:szCs w:val="26"/>
        </w:rPr>
        <w:t xml:space="preserve"> </w:t>
      </w:r>
      <w:r w:rsidRPr="00C162F7" w:rsidR="00E00E4B">
        <w:rPr>
          <w:bCs/>
          <w:sz w:val="26"/>
          <w:szCs w:val="26"/>
        </w:rPr>
        <w:t xml:space="preserve"> </w:t>
      </w:r>
      <w:r w:rsidRPr="00C162F7" w:rsidR="006C429B">
        <w:rPr>
          <w:bCs/>
          <w:sz w:val="26"/>
          <w:szCs w:val="26"/>
        </w:rPr>
        <w:t xml:space="preserve"> </w:t>
      </w:r>
      <w:r w:rsidRPr="00C162F7" w:rsidR="009E6F5D">
        <w:rPr>
          <w:bCs/>
          <w:sz w:val="26"/>
          <w:szCs w:val="26"/>
        </w:rPr>
        <w:t xml:space="preserve"> </w:t>
      </w:r>
      <w:r w:rsidRPr="00C162F7" w:rsidR="005E59A7">
        <w:rPr>
          <w:bCs/>
          <w:sz w:val="26"/>
          <w:szCs w:val="26"/>
        </w:rPr>
        <w:t xml:space="preserve"> </w:t>
      </w:r>
      <w:r w:rsidRPr="00C162F7" w:rsidR="00F6031E">
        <w:rPr>
          <w:bCs/>
          <w:sz w:val="26"/>
          <w:szCs w:val="26"/>
        </w:rPr>
        <w:t xml:space="preserve"> </w:t>
      </w:r>
      <w:r w:rsidRPr="00C162F7" w:rsidR="00647635">
        <w:rPr>
          <w:bCs/>
          <w:sz w:val="26"/>
          <w:szCs w:val="26"/>
        </w:rPr>
        <w:t xml:space="preserve"> </w:t>
      </w:r>
      <w:r w:rsidRPr="00C162F7" w:rsidR="00B634A1">
        <w:rPr>
          <w:bCs/>
          <w:sz w:val="26"/>
          <w:szCs w:val="26"/>
        </w:rPr>
        <w:t xml:space="preserve"> </w:t>
      </w:r>
      <w:r w:rsidRPr="00C162F7">
        <w:rPr>
          <w:bCs/>
          <w:sz w:val="26"/>
          <w:szCs w:val="26"/>
        </w:rPr>
        <w:t xml:space="preserve">    </w:t>
      </w:r>
      <w:r w:rsidRPr="00C162F7">
        <w:rPr>
          <w:sz w:val="26"/>
          <w:szCs w:val="26"/>
        </w:rPr>
        <w:tab/>
      </w:r>
    </w:p>
    <w:p w:rsidR="00B64FC1" w:rsidRPr="00C162F7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ab/>
      </w: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162F7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162F7" w:rsidR="00142E59">
        <w:rPr>
          <w:rFonts w:ascii="Times New Roman" w:hAnsi="Times New Roman" w:cs="Times New Roman"/>
          <w:sz w:val="26"/>
          <w:szCs w:val="26"/>
        </w:rPr>
        <w:t xml:space="preserve">  </w:t>
      </w:r>
      <w:r w:rsidRPr="00C162F7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="00ED6C16">
        <w:rPr>
          <w:rFonts w:ascii="Times New Roman" w:hAnsi="Times New Roman" w:cs="Times New Roman"/>
          <w:sz w:val="26"/>
          <w:szCs w:val="26"/>
        </w:rPr>
        <w:t xml:space="preserve">    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="000E36C3">
        <w:rPr>
          <w:rFonts w:ascii="Times New Roman" w:hAnsi="Times New Roman" w:cs="Times New Roman"/>
          <w:sz w:val="26"/>
          <w:szCs w:val="26"/>
        </w:rPr>
        <w:t xml:space="preserve">15 </w:t>
      </w:r>
      <w:r w:rsidR="00ED6C16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C162F7" w:rsidR="00FC1E7F">
        <w:rPr>
          <w:rFonts w:ascii="Times New Roman" w:hAnsi="Times New Roman" w:cs="Times New Roman"/>
          <w:sz w:val="26"/>
          <w:szCs w:val="26"/>
        </w:rPr>
        <w:t>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  <w:r w:rsidRPr="00C162F7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>года</w:t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</w:p>
    <w:p w:rsidR="007664F5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162F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62F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C162F7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C162F7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C162F7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162F7" w:rsidR="00AE4687">
        <w:rPr>
          <w:rFonts w:ascii="Times New Roman" w:hAnsi="Times New Roman" w:cs="Times New Roman"/>
          <w:sz w:val="26"/>
          <w:szCs w:val="26"/>
        </w:rPr>
        <w:t>М</w:t>
      </w:r>
      <w:r w:rsidR="000E36C3">
        <w:rPr>
          <w:rFonts w:ascii="Times New Roman" w:hAnsi="Times New Roman" w:cs="Times New Roman"/>
          <w:sz w:val="26"/>
          <w:szCs w:val="26"/>
        </w:rPr>
        <w:t>агомадова</w:t>
      </w:r>
      <w:r w:rsidR="000E36C3">
        <w:rPr>
          <w:rFonts w:ascii="Times New Roman" w:hAnsi="Times New Roman" w:cs="Times New Roman"/>
          <w:sz w:val="26"/>
          <w:szCs w:val="26"/>
        </w:rPr>
        <w:t xml:space="preserve"> </w:t>
      </w:r>
      <w:r w:rsidR="000E36C3">
        <w:rPr>
          <w:rFonts w:ascii="Times New Roman" w:hAnsi="Times New Roman" w:cs="Times New Roman"/>
          <w:sz w:val="26"/>
          <w:szCs w:val="26"/>
        </w:rPr>
        <w:t>Валида</w:t>
      </w:r>
      <w:r w:rsidR="000E36C3">
        <w:rPr>
          <w:rFonts w:ascii="Times New Roman" w:hAnsi="Times New Roman" w:cs="Times New Roman"/>
          <w:sz w:val="26"/>
          <w:szCs w:val="26"/>
        </w:rPr>
        <w:t xml:space="preserve"> </w:t>
      </w:r>
      <w:r w:rsidR="000E36C3">
        <w:rPr>
          <w:rFonts w:ascii="Times New Roman" w:hAnsi="Times New Roman" w:cs="Times New Roman"/>
          <w:sz w:val="26"/>
          <w:szCs w:val="26"/>
        </w:rPr>
        <w:t>Баймурзаевича</w:t>
      </w:r>
      <w:r w:rsidR="000E36C3">
        <w:rPr>
          <w:rFonts w:ascii="Times New Roman" w:hAnsi="Times New Roman" w:cs="Times New Roman"/>
          <w:sz w:val="26"/>
          <w:szCs w:val="26"/>
        </w:rPr>
        <w:t xml:space="preserve">, </w:t>
      </w:r>
      <w:r w:rsidR="00335B49">
        <w:rPr>
          <w:rFonts w:ascii="Times New Roman" w:hAnsi="Times New Roman" w:cs="Times New Roman"/>
          <w:sz w:val="26"/>
          <w:szCs w:val="26"/>
        </w:rPr>
        <w:t>*</w:t>
      </w:r>
      <w:r w:rsidRPr="00C162F7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Pr="00C162F7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C162F7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C162F7">
        <w:rPr>
          <w:rFonts w:ascii="Times New Roman" w:hAnsi="Times New Roman" w:cs="Times New Roman"/>
          <w:sz w:val="26"/>
          <w:szCs w:val="26"/>
        </w:rPr>
        <w:t>20.25 КоАП РФ</w:t>
      </w:r>
      <w:r w:rsidRPr="00C162F7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162F7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62F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C162F7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16</w:t>
      </w:r>
      <w:r w:rsidRPr="00C162F7" w:rsidR="00C162F7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Pr="00C162F7" w:rsidR="00E00E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Магомадов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>
        <w:rPr>
          <w:rFonts w:ascii="Times New Roman" w:hAnsi="Times New Roman" w:cs="Times New Roman"/>
          <w:sz w:val="26"/>
          <w:szCs w:val="26"/>
        </w:rPr>
        <w:t>, являясь привлеченным к административной ответственности по постановлению 18810</w:t>
      </w:r>
      <w:r w:rsidR="00ED6C16">
        <w:rPr>
          <w:rFonts w:ascii="Times New Roman" w:hAnsi="Times New Roman" w:cs="Times New Roman"/>
          <w:sz w:val="26"/>
          <w:szCs w:val="26"/>
        </w:rPr>
        <w:t>5862</w:t>
      </w:r>
      <w:r>
        <w:rPr>
          <w:rFonts w:ascii="Times New Roman" w:hAnsi="Times New Roman" w:cs="Times New Roman"/>
          <w:sz w:val="26"/>
          <w:szCs w:val="26"/>
        </w:rPr>
        <w:t xml:space="preserve">40604073939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C162F7" w:rsidR="004C4BDA">
        <w:rPr>
          <w:rFonts w:ascii="Times New Roman" w:hAnsi="Times New Roman" w:cs="Times New Roman"/>
          <w:sz w:val="26"/>
          <w:szCs w:val="26"/>
        </w:rPr>
        <w:t>.</w:t>
      </w:r>
      <w:r w:rsidR="00ED6C1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162F7" w:rsidR="00E00E4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62F7" w:rsidR="00E00E4B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C162F7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ED6C1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162F7" w:rsidR="00C162F7">
        <w:rPr>
          <w:rFonts w:ascii="Times New Roman" w:hAnsi="Times New Roman" w:cs="Times New Roman"/>
          <w:sz w:val="26"/>
          <w:szCs w:val="26"/>
        </w:rPr>
        <w:t>.</w:t>
      </w:r>
      <w:r w:rsidRPr="00C162F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62F7">
        <w:rPr>
          <w:rFonts w:ascii="Times New Roman" w:hAnsi="Times New Roman" w:cs="Times New Roman"/>
          <w:sz w:val="26"/>
          <w:szCs w:val="26"/>
        </w:rPr>
        <w:t>.</w:t>
      </w:r>
    </w:p>
    <w:p w:rsidR="00F571C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Магомадов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F571C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571CC">
        <w:rPr>
          <w:rFonts w:ascii="Times New Roman" w:hAnsi="Times New Roman" w:cs="Times New Roman"/>
          <w:sz w:val="26"/>
          <w:szCs w:val="26"/>
        </w:rPr>
        <w:t>Магомадова</w:t>
      </w:r>
      <w:r w:rsidRPr="00F57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В.Б</w:t>
      </w:r>
      <w:r w:rsidRPr="00F571CC"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 w:rsidR="00ED6C16"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C162F7">
        <w:rPr>
          <w:rFonts w:ascii="Times New Roman" w:hAnsi="Times New Roman" w:cs="Times New Roman"/>
          <w:sz w:val="26"/>
          <w:szCs w:val="26"/>
        </w:rPr>
        <w:t xml:space="preserve"> № 000</w:t>
      </w:r>
      <w:r w:rsidR="00ED6C16">
        <w:rPr>
          <w:rFonts w:ascii="Times New Roman" w:hAnsi="Times New Roman" w:cs="Times New Roman"/>
          <w:sz w:val="26"/>
          <w:szCs w:val="26"/>
        </w:rPr>
        <w:t>3</w:t>
      </w:r>
      <w:r w:rsidR="00E932C0">
        <w:rPr>
          <w:rFonts w:ascii="Times New Roman" w:hAnsi="Times New Roman" w:cs="Times New Roman"/>
          <w:sz w:val="26"/>
          <w:szCs w:val="26"/>
        </w:rPr>
        <w:t>21</w:t>
      </w:r>
      <w:r w:rsidR="00ED6C16">
        <w:rPr>
          <w:rFonts w:ascii="Times New Roman" w:hAnsi="Times New Roman" w:cs="Times New Roman"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932C0">
        <w:rPr>
          <w:rFonts w:ascii="Times New Roman" w:hAnsi="Times New Roman" w:cs="Times New Roman"/>
          <w:sz w:val="26"/>
          <w:szCs w:val="26"/>
        </w:rPr>
        <w:t>14</w:t>
      </w:r>
      <w:r w:rsidRPr="00C162F7" w:rsidR="00C162F7">
        <w:rPr>
          <w:rFonts w:ascii="Times New Roman" w:hAnsi="Times New Roman" w:cs="Times New Roman"/>
          <w:sz w:val="26"/>
          <w:szCs w:val="26"/>
        </w:rPr>
        <w:t>.0</w:t>
      </w:r>
      <w:r w:rsidR="00ED6C16">
        <w:rPr>
          <w:rFonts w:ascii="Times New Roman" w:hAnsi="Times New Roman" w:cs="Times New Roman"/>
          <w:sz w:val="26"/>
          <w:szCs w:val="26"/>
        </w:rPr>
        <w:t>6</w:t>
      </w:r>
      <w:r w:rsidRPr="00C162F7" w:rsidR="00C162F7">
        <w:rPr>
          <w:rFonts w:ascii="Times New Roman" w:hAnsi="Times New Roman" w:cs="Times New Roman"/>
          <w:sz w:val="26"/>
          <w:szCs w:val="26"/>
        </w:rPr>
        <w:t>.</w:t>
      </w:r>
      <w:r w:rsidRPr="00C162F7">
        <w:rPr>
          <w:rFonts w:ascii="Times New Roman" w:hAnsi="Times New Roman" w:cs="Times New Roman"/>
          <w:sz w:val="26"/>
          <w:szCs w:val="26"/>
        </w:rPr>
        <w:t>202</w:t>
      </w:r>
      <w:r w:rsidR="00ED6C16"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>Магомадовым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C162F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C162F7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C162F7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C162F7" w:rsidR="00E932C0">
        <w:rPr>
          <w:rFonts w:ascii="Times New Roman" w:hAnsi="Times New Roman" w:cs="Times New Roman"/>
          <w:sz w:val="26"/>
          <w:szCs w:val="26"/>
        </w:rPr>
        <w:t>18810</w:t>
      </w:r>
      <w:r w:rsidR="00E932C0">
        <w:rPr>
          <w:rFonts w:ascii="Times New Roman" w:hAnsi="Times New Roman" w:cs="Times New Roman"/>
          <w:sz w:val="26"/>
          <w:szCs w:val="26"/>
        </w:rPr>
        <w:t xml:space="preserve">586240604073939 </w:t>
      </w:r>
      <w:r w:rsidRPr="00C162F7" w:rsidR="00E932C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932C0">
        <w:rPr>
          <w:rFonts w:ascii="Times New Roman" w:hAnsi="Times New Roman" w:cs="Times New Roman"/>
          <w:sz w:val="26"/>
          <w:szCs w:val="26"/>
        </w:rPr>
        <w:t>04</w:t>
      </w:r>
      <w:r w:rsidRPr="00C162F7" w:rsidR="00E932C0">
        <w:rPr>
          <w:rFonts w:ascii="Times New Roman" w:hAnsi="Times New Roman" w:cs="Times New Roman"/>
          <w:sz w:val="26"/>
          <w:szCs w:val="26"/>
        </w:rPr>
        <w:t>.</w:t>
      </w:r>
      <w:r w:rsidR="00E932C0">
        <w:rPr>
          <w:rFonts w:ascii="Times New Roman" w:hAnsi="Times New Roman" w:cs="Times New Roman"/>
          <w:sz w:val="26"/>
          <w:szCs w:val="26"/>
        </w:rPr>
        <w:t>06</w:t>
      </w:r>
      <w:r w:rsidRPr="00C162F7" w:rsidR="00E932C0">
        <w:rPr>
          <w:rFonts w:ascii="Times New Roman" w:hAnsi="Times New Roman" w:cs="Times New Roman"/>
          <w:sz w:val="26"/>
          <w:szCs w:val="26"/>
        </w:rPr>
        <w:t>.202</w:t>
      </w:r>
      <w:r w:rsidR="00E932C0">
        <w:rPr>
          <w:rFonts w:ascii="Times New Roman" w:hAnsi="Times New Roman" w:cs="Times New Roman"/>
          <w:sz w:val="26"/>
          <w:szCs w:val="26"/>
        </w:rPr>
        <w:t>4</w:t>
      </w:r>
      <w:r w:rsidRPr="00C162F7">
        <w:rPr>
          <w:rFonts w:ascii="Times New Roman" w:hAnsi="Times New Roman" w:cs="Times New Roman"/>
          <w:sz w:val="26"/>
          <w:szCs w:val="26"/>
        </w:rPr>
        <w:t xml:space="preserve">; </w:t>
      </w:r>
      <w:r w:rsidRPr="00B65EE0" w:rsidR="004F039F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</w:t>
      </w:r>
      <w:r w:rsidRPr="00CA75F6" w:rsidR="00F861E9">
        <w:rPr>
          <w:rFonts w:ascii="Times New Roman" w:hAnsi="Times New Roman" w:cs="Times New Roman"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</w:t>
      </w:r>
      <w:r w:rsidRPr="00C162F7">
        <w:rPr>
          <w:rFonts w:ascii="Times New Roman" w:hAnsi="Times New Roman" w:cs="Times New Roman"/>
          <w:sz w:val="26"/>
          <w:szCs w:val="26"/>
        </w:rPr>
        <w:t>г.Когалыму</w:t>
      </w:r>
      <w:r w:rsidRPr="00C162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>Магомадова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>; сведения ВИСП  МВД России</w:t>
      </w:r>
      <w:r w:rsidR="00ED6C16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="00A75105">
        <w:rPr>
          <w:rFonts w:ascii="Times New Roman" w:hAnsi="Times New Roman" w:cs="Times New Roman"/>
          <w:bCs/>
          <w:iCs/>
          <w:sz w:val="26"/>
          <w:szCs w:val="26"/>
        </w:rPr>
        <w:t xml:space="preserve">копию паспорта на имя </w:t>
      </w:r>
      <w:r w:rsidR="00A75105">
        <w:rPr>
          <w:rFonts w:ascii="Times New Roman" w:hAnsi="Times New Roman" w:cs="Times New Roman"/>
          <w:bCs/>
          <w:iCs/>
          <w:sz w:val="26"/>
          <w:szCs w:val="26"/>
        </w:rPr>
        <w:t>Магомадова</w:t>
      </w:r>
      <w:r w:rsidR="00A75105"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="00ED6C16">
        <w:rPr>
          <w:rFonts w:ascii="Times New Roman" w:hAnsi="Times New Roman" w:cs="Times New Roman"/>
          <w:bCs/>
          <w:iCs/>
          <w:sz w:val="26"/>
          <w:szCs w:val="26"/>
        </w:rPr>
        <w:t>; карточку учета транспортного средства</w:t>
      </w:r>
      <w:r w:rsidRPr="00C162F7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>Магомадова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C162F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>Магомадов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C162F7" w:rsidP="00B07EAE">
      <w:pPr>
        <w:pStyle w:val="BodyTextIndent"/>
        <w:ind w:firstLine="567"/>
        <w:rPr>
          <w:sz w:val="26"/>
          <w:szCs w:val="26"/>
        </w:rPr>
      </w:pPr>
      <w:r w:rsidRPr="00C162F7">
        <w:rPr>
          <w:sz w:val="26"/>
          <w:szCs w:val="26"/>
        </w:rPr>
        <w:t>Обстоятельств, исключающих производство по делу, не имеется.</w:t>
      </w:r>
    </w:p>
    <w:p w:rsidR="00C162F7" w:rsidRPr="00C162F7" w:rsidP="00B07EAE">
      <w:pPr>
        <w:pStyle w:val="BodyTextIndent"/>
        <w:ind w:firstLine="567"/>
        <w:rPr>
          <w:sz w:val="26"/>
          <w:szCs w:val="26"/>
        </w:rPr>
      </w:pPr>
      <w:r w:rsidRPr="00C162F7">
        <w:rPr>
          <w:sz w:val="26"/>
          <w:szCs w:val="26"/>
        </w:rPr>
        <w:t>Обстоятельств, смягчающих</w:t>
      </w:r>
      <w:r w:rsidRPr="00C162F7" w:rsidR="009E6F5D">
        <w:rPr>
          <w:sz w:val="26"/>
          <w:szCs w:val="26"/>
        </w:rPr>
        <w:t xml:space="preserve"> административную ответственность</w:t>
      </w:r>
      <w:r w:rsidRPr="00C162F7">
        <w:rPr>
          <w:sz w:val="26"/>
          <w:szCs w:val="26"/>
        </w:rPr>
        <w:t xml:space="preserve">, предусмотренных </w:t>
      </w:r>
      <w:r w:rsidRPr="00C162F7" w:rsidR="009E6F5D">
        <w:rPr>
          <w:sz w:val="26"/>
          <w:szCs w:val="26"/>
        </w:rPr>
        <w:t xml:space="preserve">ст.4.2 КоАП РФ </w:t>
      </w:r>
      <w:r w:rsidRPr="00C162F7">
        <w:rPr>
          <w:sz w:val="26"/>
          <w:szCs w:val="26"/>
        </w:rPr>
        <w:t>мировым судьей не установлено.</w:t>
      </w:r>
    </w:p>
    <w:p w:rsidR="00ED6C16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C1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>Магомадова</w:t>
      </w:r>
      <w:r w:rsidR="00E932C0">
        <w:rPr>
          <w:rFonts w:ascii="Times New Roman" w:hAnsi="Times New Roman" w:cs="Times New Roman"/>
          <w:bCs/>
          <w:iCs/>
          <w:sz w:val="26"/>
          <w:szCs w:val="26"/>
        </w:rPr>
        <w:t xml:space="preserve"> В.Б.</w:t>
      </w:r>
      <w:r w:rsidRPr="00C162F7">
        <w:rPr>
          <w:rFonts w:ascii="Times New Roman" w:hAnsi="Times New Roman" w:cs="Times New Roman"/>
          <w:sz w:val="26"/>
          <w:szCs w:val="26"/>
        </w:rPr>
        <w:t xml:space="preserve">, </w:t>
      </w:r>
      <w:r w:rsidRPr="00C162F7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C162F7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C162F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C162F7" w:rsidP="00B07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C162F7" w:rsidP="00B07EAE">
      <w:pPr>
        <w:pStyle w:val="BodyTextIndent"/>
        <w:ind w:firstLine="567"/>
        <w:rPr>
          <w:sz w:val="26"/>
          <w:szCs w:val="26"/>
        </w:rPr>
      </w:pPr>
      <w:r w:rsidRPr="00C162F7">
        <w:rPr>
          <w:sz w:val="26"/>
          <w:szCs w:val="26"/>
        </w:rPr>
        <w:t>М</w:t>
      </w:r>
      <w:r>
        <w:rPr>
          <w:sz w:val="26"/>
          <w:szCs w:val="26"/>
        </w:rPr>
        <w:t>агомадова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Валида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Баймурзаевича</w:t>
      </w:r>
      <w:r w:rsidRPr="00C162F7">
        <w:rPr>
          <w:sz w:val="26"/>
          <w:szCs w:val="26"/>
        </w:rPr>
        <w:t xml:space="preserve"> </w:t>
      </w:r>
      <w:r w:rsidRPr="00C162F7" w:rsidR="00E00E4B">
        <w:rPr>
          <w:sz w:val="26"/>
          <w:szCs w:val="26"/>
        </w:rPr>
        <w:t xml:space="preserve">признать </w:t>
      </w:r>
      <w:r w:rsidRPr="00C162F7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C162F7" w:rsidR="00B634A1">
        <w:rPr>
          <w:sz w:val="26"/>
          <w:szCs w:val="26"/>
        </w:rPr>
        <w:t xml:space="preserve">нистративного штрафа в размере </w:t>
      </w:r>
      <w:r>
        <w:rPr>
          <w:sz w:val="26"/>
          <w:szCs w:val="26"/>
        </w:rPr>
        <w:t>20</w:t>
      </w:r>
      <w:r w:rsidRPr="00C162F7">
        <w:rPr>
          <w:sz w:val="26"/>
          <w:szCs w:val="26"/>
        </w:rPr>
        <w:t>00 (</w:t>
      </w:r>
      <w:r>
        <w:rPr>
          <w:sz w:val="26"/>
          <w:szCs w:val="26"/>
        </w:rPr>
        <w:t>две тысячи</w:t>
      </w:r>
      <w:r w:rsidRPr="00C162F7">
        <w:rPr>
          <w:sz w:val="26"/>
          <w:szCs w:val="26"/>
        </w:rPr>
        <w:t>) рублей.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162F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162F7">
        <w:rPr>
          <w:rFonts w:ascii="Times New Roman" w:hAnsi="Times New Roman" w:cs="Times New Roman"/>
          <w:sz w:val="26"/>
          <w:szCs w:val="26"/>
        </w:rPr>
        <w:t xml:space="preserve">УИН </w:t>
      </w:r>
      <w:r w:rsidRPr="00E932C0" w:rsidR="00E932C0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0412365400345007252520133</w:t>
      </w:r>
      <w:r w:rsidRPr="00C162F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00E4B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2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D6C16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E00E4B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0E4B" w:rsidRPr="00C162F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6C16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162F7">
        <w:rPr>
          <w:rFonts w:ascii="Times New Roman" w:hAnsi="Times New Roman" w:cs="Times New Roman"/>
          <w:sz w:val="26"/>
          <w:szCs w:val="26"/>
        </w:rPr>
        <w:t>судья</w:t>
      </w:r>
      <w:r w:rsidR="00F434EA">
        <w:rPr>
          <w:rFonts w:ascii="Times New Roman" w:hAnsi="Times New Roman" w:cs="Times New Roman"/>
          <w:sz w:val="26"/>
          <w:szCs w:val="26"/>
        </w:rPr>
        <w:t>:</w:t>
      </w:r>
      <w:r w:rsidR="00F571CC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 w:rsidRPr="00C162F7" w:rsidR="00E00E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9E6F5D" w:rsidRPr="00C162F7" w:rsidP="00B07EAE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6C3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35B49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039F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62D76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75105"/>
    <w:rsid w:val="00A96275"/>
    <w:rsid w:val="00AB49CE"/>
    <w:rsid w:val="00AC18B0"/>
    <w:rsid w:val="00AC22B6"/>
    <w:rsid w:val="00AC414B"/>
    <w:rsid w:val="00AC7C2D"/>
    <w:rsid w:val="00AD70A7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65EE0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55AC0"/>
    <w:rsid w:val="00C620AF"/>
    <w:rsid w:val="00C732A4"/>
    <w:rsid w:val="00C7723A"/>
    <w:rsid w:val="00C8636B"/>
    <w:rsid w:val="00CA75F6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86070"/>
    <w:rsid w:val="00E86471"/>
    <w:rsid w:val="00E932C0"/>
    <w:rsid w:val="00EA1D79"/>
    <w:rsid w:val="00EA4834"/>
    <w:rsid w:val="00EB53AD"/>
    <w:rsid w:val="00EB5444"/>
    <w:rsid w:val="00EC2741"/>
    <w:rsid w:val="00EC6E14"/>
    <w:rsid w:val="00ED23FE"/>
    <w:rsid w:val="00ED6C16"/>
    <w:rsid w:val="00F12915"/>
    <w:rsid w:val="00F13442"/>
    <w:rsid w:val="00F171B2"/>
    <w:rsid w:val="00F25CF9"/>
    <w:rsid w:val="00F31A29"/>
    <w:rsid w:val="00F434EA"/>
    <w:rsid w:val="00F4561B"/>
    <w:rsid w:val="00F571CC"/>
    <w:rsid w:val="00F6031E"/>
    <w:rsid w:val="00F75DAF"/>
    <w:rsid w:val="00F861E9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AC42-3AE0-4249-96EC-A6F2DE92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